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12419" w14:textId="77777777" w:rsidR="002C4C92" w:rsidRDefault="002C4C92" w:rsidP="002C4C92">
      <w:pPr>
        <w:spacing w:after="0"/>
      </w:pPr>
    </w:p>
    <w:p w14:paraId="4BA10C87" w14:textId="77777777" w:rsidR="00521384" w:rsidRDefault="00521384" w:rsidP="00521384">
      <w:pPr>
        <w:widowControl w:val="0"/>
        <w:autoSpaceDE w:val="0"/>
        <w:autoSpaceDN w:val="0"/>
        <w:adjustRightInd w:val="0"/>
        <w:rPr>
          <w:rFonts w:ascii="Calibri" w:hAnsi="Calibri" w:cs="Calibri"/>
          <w:b/>
        </w:rPr>
      </w:pPr>
      <w:r>
        <w:rPr>
          <w:rFonts w:ascii="Calibri" w:hAnsi="Calibri" w:cs="Calibri"/>
          <w:b/>
        </w:rPr>
        <w:t>EXPRESSION OF INTEREST – VICTORIAN PUBLIC TENANTS ASSOCIATION BOARD OF MANAGEMENT</w:t>
      </w:r>
    </w:p>
    <w:p w14:paraId="7C6A66B0" w14:textId="6F8559C6" w:rsidR="00521384" w:rsidRDefault="00521384" w:rsidP="00521384">
      <w:pPr>
        <w:pStyle w:val="NoSpacing"/>
      </w:pPr>
      <w:r>
        <w:t xml:space="preserve">The </w:t>
      </w:r>
      <w:r>
        <w:t>Victorian Public Tenants Association (VPTA) invites expressions of interest from people interested in joining our Board of Management.</w:t>
      </w:r>
    </w:p>
    <w:p w14:paraId="18F2715D" w14:textId="77777777" w:rsidR="00521384" w:rsidRDefault="00521384" w:rsidP="00521384">
      <w:pPr>
        <w:pStyle w:val="NoSpacing"/>
      </w:pPr>
    </w:p>
    <w:p w14:paraId="27F3C757" w14:textId="77777777" w:rsidR="00521384" w:rsidRDefault="00521384" w:rsidP="00521384">
      <w:pPr>
        <w:pStyle w:val="NoSpacing"/>
      </w:pPr>
      <w:r>
        <w:t xml:space="preserve">We are a not for profit, for purpose organisation that assists Public Housing tenants and the </w:t>
      </w:r>
      <w:proofErr w:type="gramStart"/>
      <w:r>
        <w:t>general public</w:t>
      </w:r>
      <w:proofErr w:type="gramEnd"/>
      <w:r>
        <w:t xml:space="preserve"> in matters relating to public housing.</w:t>
      </w:r>
    </w:p>
    <w:p w14:paraId="4E33242E" w14:textId="77777777" w:rsidR="00521384" w:rsidRDefault="00521384" w:rsidP="00521384">
      <w:pPr>
        <w:pStyle w:val="NoSpacing"/>
      </w:pPr>
    </w:p>
    <w:p w14:paraId="1AFFCECE" w14:textId="77777777" w:rsidR="00521384" w:rsidRDefault="00521384" w:rsidP="00521384">
      <w:pPr>
        <w:pStyle w:val="NoSpacing"/>
      </w:pPr>
      <w:r>
        <w:t xml:space="preserve">Our objectives are to advocate for public housing tenants and influence policy decision makers to improve the living quality for tenants and the supply of public housing in Victoria, so that it meets the need of Victorians now and for the future. We believe public housing is a valuable community asset and fulfils a vital role for those with no other housing options. </w:t>
      </w:r>
    </w:p>
    <w:p w14:paraId="62AD835C" w14:textId="77777777" w:rsidR="00521384" w:rsidRDefault="00521384" w:rsidP="00521384">
      <w:pPr>
        <w:pStyle w:val="NoSpacing"/>
      </w:pPr>
    </w:p>
    <w:p w14:paraId="3595480C" w14:textId="77777777" w:rsidR="00521384" w:rsidRDefault="00521384" w:rsidP="00521384">
      <w:pPr>
        <w:pStyle w:val="NoSpacing"/>
      </w:pPr>
      <w:r>
        <w:t>Board members must have relevant skills and experience to advance the business of the VPTA and represent the best interests of public housing in compliance with the law and VPTA policy and procedures.</w:t>
      </w:r>
    </w:p>
    <w:p w14:paraId="3AF9D637" w14:textId="77777777" w:rsidR="00521384" w:rsidRDefault="00521384" w:rsidP="00521384">
      <w:pPr>
        <w:pStyle w:val="NoSpacing"/>
      </w:pPr>
    </w:p>
    <w:p w14:paraId="1D9BDE5D" w14:textId="77777777" w:rsidR="00521384" w:rsidRDefault="00521384" w:rsidP="00521384">
      <w:pPr>
        <w:pStyle w:val="NoSpacing"/>
        <w:rPr>
          <w:rFonts w:eastAsia="Times New Roman"/>
          <w:b/>
        </w:rPr>
      </w:pPr>
      <w:r>
        <w:rPr>
          <w:rFonts w:eastAsia="Times New Roman"/>
          <w:b/>
        </w:rPr>
        <w:t>1. Why are you interested in sitting on the VPTA board, and what board experience have you had?</w:t>
      </w:r>
    </w:p>
    <w:p w14:paraId="7FAE5C37" w14:textId="77777777" w:rsidR="00521384" w:rsidRDefault="00521384" w:rsidP="00521384">
      <w:pPr>
        <w:pStyle w:val="NoSpacing"/>
        <w:rPr>
          <w:rFonts w:eastAsia="Times New Roman"/>
          <w:sz w:val="16"/>
          <w:szCs w:val="16"/>
        </w:rPr>
      </w:pPr>
      <w:r>
        <w:rPr>
          <w:rFonts w:eastAsia="Times New Roman"/>
          <w:sz w:val="16"/>
          <w:szCs w:val="16"/>
        </w:rPr>
        <w:t>Please note - Each text box will expand with your answer.</w:t>
      </w:r>
    </w:p>
    <w:p w14:paraId="5F14A04A" w14:textId="77777777" w:rsidR="00521384" w:rsidRDefault="00521384" w:rsidP="00521384">
      <w:pPr>
        <w:pStyle w:val="NoSpacing"/>
        <w:rPr>
          <w:rFonts w:eastAsia="Times New Roman"/>
          <w:sz w:val="16"/>
          <w:szCs w:val="16"/>
        </w:rPr>
      </w:pPr>
    </w:p>
    <w:tbl>
      <w:tblPr>
        <w:tblStyle w:val="TableGrid"/>
        <w:tblW w:w="0" w:type="auto"/>
        <w:tblInd w:w="0" w:type="dxa"/>
        <w:tblLook w:val="04A0" w:firstRow="1" w:lastRow="0" w:firstColumn="1" w:lastColumn="0" w:noHBand="0" w:noVBand="1"/>
      </w:tblPr>
      <w:tblGrid>
        <w:gridCol w:w="9016"/>
      </w:tblGrid>
      <w:tr w:rsidR="00521384" w14:paraId="46782514" w14:textId="77777777" w:rsidTr="00521384">
        <w:tc>
          <w:tcPr>
            <w:tcW w:w="9831" w:type="dxa"/>
            <w:tcBorders>
              <w:top w:val="single" w:sz="4" w:space="0" w:color="auto"/>
              <w:left w:val="single" w:sz="4" w:space="0" w:color="auto"/>
              <w:bottom w:val="single" w:sz="4" w:space="0" w:color="auto"/>
              <w:right w:val="single" w:sz="4" w:space="0" w:color="auto"/>
            </w:tcBorders>
          </w:tcPr>
          <w:p w14:paraId="35562FE5" w14:textId="77777777" w:rsidR="00521384" w:rsidRDefault="00521384">
            <w:pPr>
              <w:pStyle w:val="NoSpacing"/>
              <w:rPr>
                <w:rFonts w:eastAsia="Times New Roman"/>
                <w:lang w:eastAsia="en-US"/>
              </w:rPr>
            </w:pPr>
          </w:p>
        </w:tc>
      </w:tr>
    </w:tbl>
    <w:p w14:paraId="0A3355A6" w14:textId="77777777" w:rsidR="00521384" w:rsidRDefault="00521384" w:rsidP="00521384">
      <w:pPr>
        <w:pStyle w:val="NoSpacing"/>
        <w:rPr>
          <w:rFonts w:eastAsia="Times New Roman"/>
        </w:rPr>
      </w:pPr>
    </w:p>
    <w:p w14:paraId="6E696B90" w14:textId="77777777" w:rsidR="00521384" w:rsidRDefault="00521384" w:rsidP="00521384">
      <w:pPr>
        <w:pStyle w:val="NoSpacing"/>
        <w:rPr>
          <w:rFonts w:eastAsia="Times New Roman"/>
        </w:rPr>
      </w:pPr>
    </w:p>
    <w:p w14:paraId="5D505E3C" w14:textId="77777777" w:rsidR="00521384" w:rsidRDefault="00521384" w:rsidP="00521384">
      <w:pPr>
        <w:pStyle w:val="NoSpacing"/>
        <w:rPr>
          <w:rFonts w:eastAsia="Times New Roman"/>
          <w:b/>
        </w:rPr>
      </w:pPr>
      <w:r>
        <w:rPr>
          <w:rFonts w:eastAsia="Times New Roman"/>
          <w:b/>
        </w:rPr>
        <w:t xml:space="preserve">2. What is your experience of public housing? </w:t>
      </w:r>
    </w:p>
    <w:tbl>
      <w:tblPr>
        <w:tblStyle w:val="TableGrid"/>
        <w:tblW w:w="0" w:type="auto"/>
        <w:tblInd w:w="0" w:type="dxa"/>
        <w:tblLook w:val="04A0" w:firstRow="1" w:lastRow="0" w:firstColumn="1" w:lastColumn="0" w:noHBand="0" w:noVBand="1"/>
      </w:tblPr>
      <w:tblGrid>
        <w:gridCol w:w="9016"/>
      </w:tblGrid>
      <w:tr w:rsidR="00521384" w14:paraId="6CA91A6F" w14:textId="77777777" w:rsidTr="00521384">
        <w:tc>
          <w:tcPr>
            <w:tcW w:w="9831" w:type="dxa"/>
            <w:tcBorders>
              <w:top w:val="single" w:sz="4" w:space="0" w:color="auto"/>
              <w:left w:val="single" w:sz="4" w:space="0" w:color="auto"/>
              <w:bottom w:val="single" w:sz="4" w:space="0" w:color="auto"/>
              <w:right w:val="single" w:sz="4" w:space="0" w:color="auto"/>
            </w:tcBorders>
          </w:tcPr>
          <w:p w14:paraId="6F3C056D" w14:textId="77777777" w:rsidR="00521384" w:rsidRDefault="00521384">
            <w:pPr>
              <w:pStyle w:val="NoSpacing"/>
              <w:rPr>
                <w:rFonts w:eastAsia="Times New Roman"/>
                <w:lang w:eastAsia="en-US"/>
              </w:rPr>
            </w:pPr>
          </w:p>
        </w:tc>
      </w:tr>
    </w:tbl>
    <w:p w14:paraId="2E680DA2" w14:textId="77777777" w:rsidR="00521384" w:rsidRDefault="00521384" w:rsidP="00521384">
      <w:pPr>
        <w:pStyle w:val="NoSpacing"/>
        <w:rPr>
          <w:rFonts w:eastAsia="Times New Roman"/>
        </w:rPr>
      </w:pPr>
    </w:p>
    <w:p w14:paraId="68DFDCB0" w14:textId="77777777" w:rsidR="00521384" w:rsidRDefault="00521384" w:rsidP="00521384">
      <w:pPr>
        <w:pStyle w:val="NoSpacing"/>
        <w:rPr>
          <w:rFonts w:eastAsia="Times New Roman"/>
        </w:rPr>
      </w:pPr>
    </w:p>
    <w:p w14:paraId="6F2227CC" w14:textId="77777777" w:rsidR="00521384" w:rsidRDefault="00521384" w:rsidP="00521384">
      <w:pPr>
        <w:pStyle w:val="NoSpacing"/>
        <w:rPr>
          <w:rFonts w:eastAsia="Times New Roman"/>
          <w:b/>
        </w:rPr>
      </w:pPr>
      <w:r>
        <w:rPr>
          <w:rFonts w:eastAsia="Times New Roman"/>
          <w:b/>
        </w:rPr>
        <w:t>3. What challenges face public housing?</w:t>
      </w:r>
    </w:p>
    <w:tbl>
      <w:tblPr>
        <w:tblStyle w:val="TableGrid"/>
        <w:tblW w:w="0" w:type="auto"/>
        <w:tblInd w:w="0" w:type="dxa"/>
        <w:tblLook w:val="04A0" w:firstRow="1" w:lastRow="0" w:firstColumn="1" w:lastColumn="0" w:noHBand="0" w:noVBand="1"/>
      </w:tblPr>
      <w:tblGrid>
        <w:gridCol w:w="9016"/>
      </w:tblGrid>
      <w:tr w:rsidR="00521384" w14:paraId="016E4C3F" w14:textId="77777777" w:rsidTr="00521384">
        <w:tc>
          <w:tcPr>
            <w:tcW w:w="9831" w:type="dxa"/>
            <w:tcBorders>
              <w:top w:val="single" w:sz="4" w:space="0" w:color="auto"/>
              <w:left w:val="single" w:sz="4" w:space="0" w:color="auto"/>
              <w:bottom w:val="single" w:sz="4" w:space="0" w:color="auto"/>
              <w:right w:val="single" w:sz="4" w:space="0" w:color="auto"/>
            </w:tcBorders>
          </w:tcPr>
          <w:p w14:paraId="0C5DB17A" w14:textId="77777777" w:rsidR="00521384" w:rsidRDefault="00521384">
            <w:pPr>
              <w:pStyle w:val="NoSpacing"/>
              <w:rPr>
                <w:rFonts w:eastAsia="Times New Roman"/>
                <w:lang w:eastAsia="en-US"/>
              </w:rPr>
            </w:pPr>
          </w:p>
        </w:tc>
      </w:tr>
    </w:tbl>
    <w:p w14:paraId="7F6FC5D4" w14:textId="77777777" w:rsidR="00521384" w:rsidRDefault="00521384" w:rsidP="00521384">
      <w:pPr>
        <w:pStyle w:val="NoSpacing"/>
        <w:rPr>
          <w:rFonts w:eastAsia="Times New Roman"/>
        </w:rPr>
      </w:pPr>
    </w:p>
    <w:p w14:paraId="7E055804" w14:textId="77777777" w:rsidR="00521384" w:rsidRDefault="00521384" w:rsidP="00521384">
      <w:pPr>
        <w:pStyle w:val="NoSpacing"/>
        <w:rPr>
          <w:rFonts w:eastAsia="Times New Roman"/>
        </w:rPr>
      </w:pPr>
    </w:p>
    <w:p w14:paraId="2E0E7C87" w14:textId="77777777" w:rsidR="00521384" w:rsidRDefault="00521384" w:rsidP="00521384">
      <w:pPr>
        <w:pStyle w:val="NoSpacing"/>
        <w:rPr>
          <w:rFonts w:eastAsia="Times New Roman"/>
          <w:b/>
        </w:rPr>
      </w:pPr>
      <w:r>
        <w:rPr>
          <w:rFonts w:eastAsia="Times New Roman"/>
          <w:b/>
        </w:rPr>
        <w:t>4. What do you see as the role of a board member with the VPTA?</w:t>
      </w:r>
    </w:p>
    <w:tbl>
      <w:tblPr>
        <w:tblStyle w:val="TableGrid"/>
        <w:tblW w:w="0" w:type="auto"/>
        <w:tblInd w:w="0" w:type="dxa"/>
        <w:tblLook w:val="04A0" w:firstRow="1" w:lastRow="0" w:firstColumn="1" w:lastColumn="0" w:noHBand="0" w:noVBand="1"/>
      </w:tblPr>
      <w:tblGrid>
        <w:gridCol w:w="9016"/>
      </w:tblGrid>
      <w:tr w:rsidR="00521384" w14:paraId="3B982C7C" w14:textId="77777777" w:rsidTr="00521384">
        <w:tc>
          <w:tcPr>
            <w:tcW w:w="9831" w:type="dxa"/>
            <w:tcBorders>
              <w:top w:val="single" w:sz="4" w:space="0" w:color="auto"/>
              <w:left w:val="single" w:sz="4" w:space="0" w:color="auto"/>
              <w:bottom w:val="single" w:sz="4" w:space="0" w:color="auto"/>
              <w:right w:val="single" w:sz="4" w:space="0" w:color="auto"/>
            </w:tcBorders>
          </w:tcPr>
          <w:p w14:paraId="7CCC103F" w14:textId="77777777" w:rsidR="00521384" w:rsidRDefault="00521384">
            <w:pPr>
              <w:pStyle w:val="NoSpacing"/>
              <w:rPr>
                <w:rFonts w:eastAsia="Times New Roman"/>
                <w:lang w:eastAsia="en-US"/>
              </w:rPr>
            </w:pPr>
          </w:p>
        </w:tc>
      </w:tr>
    </w:tbl>
    <w:p w14:paraId="57EF6497" w14:textId="77777777" w:rsidR="00521384" w:rsidRDefault="00521384" w:rsidP="00521384">
      <w:pPr>
        <w:pStyle w:val="NoSpacing"/>
        <w:rPr>
          <w:rFonts w:eastAsia="Times New Roman"/>
        </w:rPr>
      </w:pPr>
    </w:p>
    <w:p w14:paraId="15F2E301" w14:textId="77777777" w:rsidR="00521384" w:rsidRDefault="00521384" w:rsidP="00521384">
      <w:pPr>
        <w:pStyle w:val="NoSpacing"/>
        <w:rPr>
          <w:rFonts w:eastAsia="Times New Roman"/>
        </w:rPr>
      </w:pPr>
    </w:p>
    <w:p w14:paraId="21FB514A" w14:textId="77777777" w:rsidR="00521384" w:rsidRDefault="00521384" w:rsidP="00521384">
      <w:pPr>
        <w:pStyle w:val="NoSpacing"/>
        <w:rPr>
          <w:rFonts w:eastAsia="Times New Roman"/>
          <w:b/>
        </w:rPr>
      </w:pPr>
      <w:r>
        <w:rPr>
          <w:rFonts w:eastAsia="Times New Roman"/>
          <w:b/>
        </w:rPr>
        <w:t xml:space="preserve">5. What </w:t>
      </w:r>
      <w:proofErr w:type="gramStart"/>
      <w:r>
        <w:rPr>
          <w:rFonts w:eastAsia="Times New Roman"/>
          <w:b/>
        </w:rPr>
        <w:t>particular skills</w:t>
      </w:r>
      <w:proofErr w:type="gramEnd"/>
      <w:r>
        <w:rPr>
          <w:rFonts w:eastAsia="Times New Roman"/>
          <w:b/>
        </w:rPr>
        <w:t>, expertise, or relevant experience do you offer the VPTA?</w:t>
      </w:r>
    </w:p>
    <w:tbl>
      <w:tblPr>
        <w:tblStyle w:val="TableGrid"/>
        <w:tblW w:w="0" w:type="auto"/>
        <w:tblInd w:w="0" w:type="dxa"/>
        <w:tblLook w:val="04A0" w:firstRow="1" w:lastRow="0" w:firstColumn="1" w:lastColumn="0" w:noHBand="0" w:noVBand="1"/>
      </w:tblPr>
      <w:tblGrid>
        <w:gridCol w:w="9016"/>
      </w:tblGrid>
      <w:tr w:rsidR="00521384" w14:paraId="27E53C07" w14:textId="77777777" w:rsidTr="00521384">
        <w:tc>
          <w:tcPr>
            <w:tcW w:w="9831" w:type="dxa"/>
            <w:tcBorders>
              <w:top w:val="single" w:sz="4" w:space="0" w:color="auto"/>
              <w:left w:val="single" w:sz="4" w:space="0" w:color="auto"/>
              <w:bottom w:val="single" w:sz="4" w:space="0" w:color="auto"/>
              <w:right w:val="single" w:sz="4" w:space="0" w:color="auto"/>
            </w:tcBorders>
          </w:tcPr>
          <w:p w14:paraId="416A5900" w14:textId="77777777" w:rsidR="00521384" w:rsidRDefault="00521384">
            <w:pPr>
              <w:pStyle w:val="NoSpacing"/>
              <w:rPr>
                <w:rFonts w:eastAsia="Times New Roman"/>
                <w:highlight w:val="yellow"/>
                <w:lang w:eastAsia="en-US"/>
              </w:rPr>
            </w:pPr>
          </w:p>
        </w:tc>
      </w:tr>
    </w:tbl>
    <w:p w14:paraId="203CA905" w14:textId="77777777" w:rsidR="00521384" w:rsidRDefault="00521384" w:rsidP="00521384">
      <w:pPr>
        <w:widowControl w:val="0"/>
        <w:autoSpaceDE w:val="0"/>
        <w:autoSpaceDN w:val="0"/>
        <w:adjustRightInd w:val="0"/>
        <w:rPr>
          <w:rFonts w:ascii="Calibri" w:hAnsi="Calibri" w:cs="Calibri"/>
        </w:rPr>
      </w:pPr>
    </w:p>
    <w:p w14:paraId="522CDB70" w14:textId="77777777" w:rsidR="00521384" w:rsidRDefault="00521384" w:rsidP="00521384">
      <w:pPr>
        <w:widowControl w:val="0"/>
        <w:autoSpaceDE w:val="0"/>
        <w:autoSpaceDN w:val="0"/>
        <w:adjustRightInd w:val="0"/>
        <w:rPr>
          <w:rFonts w:ascii="Calibri" w:hAnsi="Calibri" w:cs="Calibri"/>
        </w:rPr>
      </w:pPr>
      <w:r>
        <w:rPr>
          <w:rFonts w:ascii="Calibri" w:hAnsi="Calibri" w:cs="Calibri"/>
        </w:rPr>
        <w:t xml:space="preserve">Please note effective communication skills both written and verbal are required, along with the ability to think strategically and work co-operatively with other board members from diverse backgrounds. </w:t>
      </w:r>
    </w:p>
    <w:p w14:paraId="1DEB417D" w14:textId="77777777" w:rsidR="00521384" w:rsidRDefault="00521384" w:rsidP="00521384">
      <w:pPr>
        <w:widowControl w:val="0"/>
        <w:autoSpaceDE w:val="0"/>
        <w:autoSpaceDN w:val="0"/>
        <w:adjustRightInd w:val="0"/>
        <w:rPr>
          <w:rFonts w:ascii="Calibri" w:hAnsi="Calibri" w:cs="Calibri"/>
        </w:rPr>
      </w:pPr>
      <w:r>
        <w:rPr>
          <w:rFonts w:ascii="Calibri" w:hAnsi="Calibri" w:cs="Calibri"/>
        </w:rPr>
        <w:t>The successful candidate will receive reimbursement of costs associated with attendance.</w:t>
      </w:r>
    </w:p>
    <w:p w14:paraId="653C1E2B" w14:textId="77777777" w:rsidR="00521384" w:rsidRDefault="00521384" w:rsidP="00521384">
      <w:pPr>
        <w:widowControl w:val="0"/>
        <w:autoSpaceDE w:val="0"/>
        <w:autoSpaceDN w:val="0"/>
        <w:adjustRightInd w:val="0"/>
        <w:rPr>
          <w:rFonts w:ascii="Calibri" w:hAnsi="Calibri" w:cs="Calibri"/>
        </w:rPr>
      </w:pPr>
      <w:r>
        <w:rPr>
          <w:rFonts w:ascii="Calibri" w:eastAsia="Times New Roman" w:hAnsi="Calibri"/>
        </w:rPr>
        <w:t>Applicants please note – as a part of the process to consider your application for Board appointment you may be requested to attend an interview at the VPTA office.</w:t>
      </w:r>
    </w:p>
    <w:p w14:paraId="4E5E3595" w14:textId="77777777" w:rsidR="00521384" w:rsidRDefault="00521384" w:rsidP="00521384">
      <w:pPr>
        <w:pStyle w:val="NoSpacing"/>
        <w:rPr>
          <w:b/>
        </w:rPr>
      </w:pPr>
      <w:r>
        <w:rPr>
          <w:b/>
        </w:rPr>
        <w:lastRenderedPageBreak/>
        <w:t>Referees – Please nominate at least one referee whom we can contact who will be able to discuss your expression of interest and comment on the skills you would bring to the VPTA.</w:t>
      </w:r>
    </w:p>
    <w:p w14:paraId="0F3A666E" w14:textId="77777777" w:rsidR="00521384" w:rsidRDefault="00521384" w:rsidP="00521384">
      <w:pPr>
        <w:pStyle w:val="NoSpacing"/>
        <w:rPr>
          <w:b/>
        </w:rPr>
      </w:pPr>
    </w:p>
    <w:tbl>
      <w:tblPr>
        <w:tblStyle w:val="TableGrid"/>
        <w:tblW w:w="0" w:type="auto"/>
        <w:tblInd w:w="0" w:type="dxa"/>
        <w:tblLook w:val="04A0" w:firstRow="1" w:lastRow="0" w:firstColumn="1" w:lastColumn="0" w:noHBand="0" w:noVBand="1"/>
      </w:tblPr>
      <w:tblGrid>
        <w:gridCol w:w="9016"/>
      </w:tblGrid>
      <w:tr w:rsidR="00521384" w14:paraId="764F9E0E" w14:textId="77777777" w:rsidTr="00521384">
        <w:tc>
          <w:tcPr>
            <w:tcW w:w="9831" w:type="dxa"/>
            <w:tcBorders>
              <w:top w:val="single" w:sz="4" w:space="0" w:color="auto"/>
              <w:left w:val="single" w:sz="4" w:space="0" w:color="auto"/>
              <w:bottom w:val="single" w:sz="4" w:space="0" w:color="auto"/>
              <w:right w:val="single" w:sz="4" w:space="0" w:color="auto"/>
            </w:tcBorders>
          </w:tcPr>
          <w:p w14:paraId="4E784082" w14:textId="77777777" w:rsidR="00521384" w:rsidRDefault="00521384">
            <w:pPr>
              <w:pStyle w:val="NoSpacing"/>
              <w:rPr>
                <w:b/>
                <w:lang w:eastAsia="en-US"/>
              </w:rPr>
            </w:pPr>
          </w:p>
        </w:tc>
      </w:tr>
    </w:tbl>
    <w:p w14:paraId="676F6F54" w14:textId="77777777" w:rsidR="00521384" w:rsidRDefault="00521384" w:rsidP="00521384">
      <w:pPr>
        <w:pStyle w:val="NoSpacing"/>
        <w:rPr>
          <w:b/>
        </w:rPr>
      </w:pPr>
    </w:p>
    <w:p w14:paraId="390EC740" w14:textId="77777777" w:rsidR="00521384" w:rsidRDefault="00521384" w:rsidP="00521384">
      <w:pPr>
        <w:pStyle w:val="NoSpacing"/>
        <w:rPr>
          <w:b/>
        </w:rPr>
      </w:pPr>
    </w:p>
    <w:p w14:paraId="06FEC502" w14:textId="77777777" w:rsidR="00521384" w:rsidRDefault="00521384" w:rsidP="00521384">
      <w:pPr>
        <w:pStyle w:val="NoSpacing"/>
        <w:rPr>
          <w:b/>
        </w:rPr>
      </w:pPr>
      <w:r>
        <w:rPr>
          <w:b/>
        </w:rPr>
        <w:t>Board member responsibilities:</w:t>
      </w:r>
    </w:p>
    <w:p w14:paraId="76D8A0A2" w14:textId="77777777" w:rsidR="00521384" w:rsidRDefault="00521384" w:rsidP="00521384">
      <w:pPr>
        <w:pStyle w:val="NoSpacing"/>
        <w:numPr>
          <w:ilvl w:val="0"/>
          <w:numId w:val="1"/>
        </w:numPr>
        <w:ind w:left="284" w:hanging="284"/>
      </w:pPr>
      <w:r>
        <w:t>Commit to the objectives and priorities of the association</w:t>
      </w:r>
    </w:p>
    <w:p w14:paraId="6F976EEB" w14:textId="77777777" w:rsidR="00521384" w:rsidRDefault="00521384" w:rsidP="00521384">
      <w:pPr>
        <w:pStyle w:val="NoSpacing"/>
        <w:numPr>
          <w:ilvl w:val="0"/>
          <w:numId w:val="1"/>
        </w:numPr>
        <w:ind w:left="284" w:hanging="284"/>
      </w:pPr>
      <w:r>
        <w:t xml:space="preserve">Contribute to board decision making by providing informed relevant comment and considered input </w:t>
      </w:r>
    </w:p>
    <w:p w14:paraId="1F87282E" w14:textId="77777777" w:rsidR="00521384" w:rsidRDefault="00521384" w:rsidP="00521384">
      <w:pPr>
        <w:pStyle w:val="NoSpacing"/>
        <w:numPr>
          <w:ilvl w:val="0"/>
          <w:numId w:val="1"/>
        </w:numPr>
        <w:ind w:left="284" w:hanging="284"/>
      </w:pPr>
      <w:r>
        <w:t>Be aware of the VPTA policy and procedures and work to improve them</w:t>
      </w:r>
    </w:p>
    <w:p w14:paraId="1F1D3B77" w14:textId="77777777" w:rsidR="00521384" w:rsidRDefault="00521384" w:rsidP="00521384">
      <w:pPr>
        <w:pStyle w:val="NoSpacing"/>
        <w:numPr>
          <w:ilvl w:val="0"/>
          <w:numId w:val="1"/>
        </w:numPr>
        <w:ind w:left="284" w:hanging="284"/>
      </w:pPr>
      <w:r>
        <w:t>Utilise their networks to promote and seek community input into VPTA initiatives</w:t>
      </w:r>
    </w:p>
    <w:p w14:paraId="3F7EF409" w14:textId="77777777" w:rsidR="00521384" w:rsidRDefault="00521384" w:rsidP="00521384">
      <w:pPr>
        <w:pStyle w:val="NoSpacing"/>
        <w:numPr>
          <w:ilvl w:val="0"/>
          <w:numId w:val="1"/>
        </w:numPr>
        <w:ind w:left="284" w:hanging="284"/>
      </w:pPr>
      <w:r>
        <w:t>Attend quarterly meetings and other meetings forums and events as may be reasonably required</w:t>
      </w:r>
    </w:p>
    <w:p w14:paraId="0464D2C4" w14:textId="77777777" w:rsidR="00521384" w:rsidRDefault="00521384" w:rsidP="00521384">
      <w:pPr>
        <w:pStyle w:val="NoSpacing"/>
      </w:pPr>
    </w:p>
    <w:p w14:paraId="2AF66659" w14:textId="77777777" w:rsidR="00521384" w:rsidRDefault="00521384" w:rsidP="00521384">
      <w:pPr>
        <w:pStyle w:val="NoSpacing"/>
        <w:rPr>
          <w:b/>
        </w:rPr>
      </w:pPr>
      <w:r>
        <w:rPr>
          <w:b/>
        </w:rPr>
        <w:t>Any other comments or relevant Information?</w:t>
      </w:r>
    </w:p>
    <w:p w14:paraId="49C12033" w14:textId="77777777" w:rsidR="00521384" w:rsidRDefault="00521384" w:rsidP="00521384">
      <w:pPr>
        <w:pStyle w:val="NoSpacing"/>
        <w:rPr>
          <w:b/>
        </w:rPr>
      </w:pPr>
    </w:p>
    <w:tbl>
      <w:tblPr>
        <w:tblStyle w:val="TableGrid"/>
        <w:tblW w:w="0" w:type="auto"/>
        <w:tblInd w:w="0" w:type="dxa"/>
        <w:tblLook w:val="04A0" w:firstRow="1" w:lastRow="0" w:firstColumn="1" w:lastColumn="0" w:noHBand="0" w:noVBand="1"/>
      </w:tblPr>
      <w:tblGrid>
        <w:gridCol w:w="9016"/>
      </w:tblGrid>
      <w:tr w:rsidR="00521384" w14:paraId="5A436527" w14:textId="77777777" w:rsidTr="00521384">
        <w:tc>
          <w:tcPr>
            <w:tcW w:w="9831" w:type="dxa"/>
            <w:tcBorders>
              <w:top w:val="single" w:sz="4" w:space="0" w:color="auto"/>
              <w:left w:val="single" w:sz="4" w:space="0" w:color="auto"/>
              <w:bottom w:val="single" w:sz="4" w:space="0" w:color="auto"/>
              <w:right w:val="single" w:sz="4" w:space="0" w:color="auto"/>
            </w:tcBorders>
          </w:tcPr>
          <w:p w14:paraId="10FD2364" w14:textId="77777777" w:rsidR="00521384" w:rsidRDefault="00521384">
            <w:pPr>
              <w:pStyle w:val="NoSpacing"/>
              <w:rPr>
                <w:b/>
                <w:lang w:eastAsia="en-US"/>
              </w:rPr>
            </w:pPr>
          </w:p>
        </w:tc>
      </w:tr>
    </w:tbl>
    <w:p w14:paraId="668C815A" w14:textId="77777777" w:rsidR="00521384" w:rsidRDefault="00521384" w:rsidP="00521384">
      <w:pPr>
        <w:pStyle w:val="NoSpacing"/>
        <w:rPr>
          <w:b/>
        </w:rPr>
      </w:pPr>
    </w:p>
    <w:p w14:paraId="374B4106" w14:textId="77777777" w:rsidR="00521384" w:rsidRDefault="00521384" w:rsidP="00521384">
      <w:pPr>
        <w:pStyle w:val="NoSpacing"/>
        <w:rPr>
          <w:b/>
        </w:rPr>
      </w:pPr>
    </w:p>
    <w:p w14:paraId="5D0A4929" w14:textId="77777777" w:rsidR="00521384" w:rsidRDefault="00521384" w:rsidP="00521384">
      <w:pPr>
        <w:pStyle w:val="NoSpacing"/>
        <w:rPr>
          <w:b/>
        </w:rPr>
      </w:pPr>
    </w:p>
    <w:p w14:paraId="6EA59CC2" w14:textId="77777777" w:rsidR="00521384" w:rsidRDefault="00521384" w:rsidP="00521384">
      <w:pPr>
        <w:pStyle w:val="NoSpacing"/>
        <w:rPr>
          <w:b/>
        </w:rPr>
      </w:pPr>
    </w:p>
    <w:p w14:paraId="627BA9C6" w14:textId="77777777" w:rsidR="00521384" w:rsidRDefault="00521384" w:rsidP="00521384">
      <w:pPr>
        <w:pStyle w:val="NoSpacing"/>
        <w:rPr>
          <w:b/>
        </w:rPr>
      </w:pPr>
      <w:r>
        <w:rPr>
          <w:b/>
        </w:rPr>
        <w:t>Contact Details</w:t>
      </w:r>
    </w:p>
    <w:p w14:paraId="3D2CEEF7" w14:textId="77777777" w:rsidR="00521384" w:rsidRDefault="00521384" w:rsidP="00521384">
      <w:pPr>
        <w:pStyle w:val="NoSpacing"/>
        <w:rPr>
          <w:b/>
        </w:rPr>
      </w:pPr>
    </w:p>
    <w:p w14:paraId="7FD851FE" w14:textId="77777777" w:rsidR="00521384" w:rsidRDefault="00521384" w:rsidP="00521384">
      <w:pPr>
        <w:pStyle w:val="NoSpacing"/>
        <w:rPr>
          <w:b/>
        </w:rPr>
      </w:pPr>
      <w:r>
        <w:rPr>
          <w:b/>
        </w:rPr>
        <w:t>Name</w:t>
      </w:r>
    </w:p>
    <w:p w14:paraId="28CE7C6E" w14:textId="77777777" w:rsidR="00521384" w:rsidRDefault="00521384" w:rsidP="00521384">
      <w:pPr>
        <w:pStyle w:val="NoSpacing"/>
        <w:rPr>
          <w:b/>
        </w:rPr>
      </w:pPr>
      <w:r>
        <w:rPr>
          <w:b/>
        </w:rPr>
        <w:t>Address</w:t>
      </w:r>
    </w:p>
    <w:p w14:paraId="148844E1" w14:textId="77777777" w:rsidR="00521384" w:rsidRDefault="00521384" w:rsidP="00521384">
      <w:pPr>
        <w:pStyle w:val="NoSpacing"/>
        <w:rPr>
          <w:b/>
        </w:rPr>
      </w:pPr>
      <w:r>
        <w:rPr>
          <w:b/>
        </w:rPr>
        <w:t>Telephone</w:t>
      </w:r>
    </w:p>
    <w:p w14:paraId="4AC73910" w14:textId="77777777" w:rsidR="00521384" w:rsidRDefault="00521384" w:rsidP="00521384">
      <w:pPr>
        <w:pStyle w:val="NoSpacing"/>
        <w:rPr>
          <w:b/>
        </w:rPr>
      </w:pPr>
      <w:r>
        <w:rPr>
          <w:b/>
        </w:rPr>
        <w:t>Email</w:t>
      </w:r>
    </w:p>
    <w:p w14:paraId="57E50609" w14:textId="77777777" w:rsidR="00521384" w:rsidRDefault="00521384" w:rsidP="00521384">
      <w:pPr>
        <w:pStyle w:val="NoSpacing"/>
        <w:rPr>
          <w:b/>
        </w:rPr>
      </w:pPr>
    </w:p>
    <w:p w14:paraId="08255E57" w14:textId="77777777" w:rsidR="00521384" w:rsidRDefault="00521384" w:rsidP="00521384">
      <w:pPr>
        <w:pStyle w:val="NoSpacing"/>
        <w:rPr>
          <w:b/>
        </w:rPr>
      </w:pPr>
      <w:r>
        <w:rPr>
          <w:b/>
        </w:rPr>
        <w:t>Signature</w:t>
      </w:r>
    </w:p>
    <w:p w14:paraId="1CA0E5A2" w14:textId="77777777" w:rsidR="00521384" w:rsidRDefault="00521384" w:rsidP="00521384">
      <w:pPr>
        <w:pStyle w:val="NoSpacing"/>
        <w:rPr>
          <w:b/>
        </w:rPr>
      </w:pPr>
    </w:p>
    <w:p w14:paraId="639629E7" w14:textId="77777777" w:rsidR="00521384" w:rsidRDefault="00521384" w:rsidP="00521384">
      <w:pPr>
        <w:pStyle w:val="NoSpacing"/>
        <w:rPr>
          <w:b/>
        </w:rPr>
      </w:pPr>
      <w:r>
        <w:rPr>
          <w:b/>
        </w:rPr>
        <w:t>Date</w:t>
      </w:r>
    </w:p>
    <w:p w14:paraId="12D269A6" w14:textId="77777777" w:rsidR="00521384" w:rsidRDefault="00521384" w:rsidP="00521384">
      <w:pPr>
        <w:pStyle w:val="NoSpacing"/>
        <w:rPr>
          <w:b/>
        </w:rPr>
      </w:pPr>
    </w:p>
    <w:p w14:paraId="2D2BB9E8" w14:textId="77777777" w:rsidR="00521384" w:rsidRDefault="00521384" w:rsidP="00521384">
      <w:pPr>
        <w:pStyle w:val="NoSpacing"/>
        <w:rPr>
          <w:b/>
        </w:rPr>
      </w:pPr>
    </w:p>
    <w:p w14:paraId="0187C064" w14:textId="77777777" w:rsidR="00521384" w:rsidRDefault="00521384" w:rsidP="00521384"/>
    <w:p w14:paraId="4FEC7E44" w14:textId="77777777" w:rsidR="00521384" w:rsidRDefault="00521384" w:rsidP="00521384"/>
    <w:p w14:paraId="4C7C1445" w14:textId="77777777" w:rsidR="00967E4A" w:rsidRDefault="00967E4A" w:rsidP="00521384">
      <w:pPr>
        <w:spacing w:after="0"/>
      </w:pPr>
    </w:p>
    <w:sectPr w:rsidR="00967E4A" w:rsidSect="002C4C92">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68143" w14:textId="77777777" w:rsidR="00FF2AA2" w:rsidRDefault="00FF2AA2" w:rsidP="007A3AA7">
      <w:pPr>
        <w:spacing w:after="0" w:line="240" w:lineRule="auto"/>
      </w:pPr>
      <w:r>
        <w:separator/>
      </w:r>
    </w:p>
  </w:endnote>
  <w:endnote w:type="continuationSeparator" w:id="0">
    <w:p w14:paraId="4FCF498E" w14:textId="77777777" w:rsidR="00FF2AA2" w:rsidRDefault="00FF2AA2" w:rsidP="007A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74214" w14:textId="57310F40" w:rsidR="007A3AA7" w:rsidRDefault="002C4C92">
    <w:pPr>
      <w:pStyle w:val="Footer"/>
    </w:pPr>
    <w:r>
      <w:rPr>
        <w:noProof/>
      </w:rPr>
      <w:drawing>
        <wp:anchor distT="0" distB="0" distL="114300" distR="114300" simplePos="0" relativeHeight="251659264" behindDoc="0" locked="0" layoutInCell="1" allowOverlap="1" wp14:anchorId="1022E2E5" wp14:editId="5C5464D9">
          <wp:simplePos x="0" y="0"/>
          <wp:positionH relativeFrom="column">
            <wp:posOffset>3557587</wp:posOffset>
          </wp:positionH>
          <wp:positionV relativeFrom="paragraph">
            <wp:posOffset>-9525</wp:posOffset>
          </wp:positionV>
          <wp:extent cx="2202511" cy="326253"/>
          <wp:effectExtent l="0" t="0" r="0" b="0"/>
          <wp:wrapSquare wrapText="bothSides"/>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ta_logo.png"/>
                  <pic:cNvPicPr/>
                </pic:nvPicPr>
                <pic:blipFill>
                  <a:blip r:embed="rId1">
                    <a:extLst>
                      <a:ext uri="{28A0092B-C50C-407E-A947-70E740481C1C}">
                        <a14:useLocalDpi xmlns:a14="http://schemas.microsoft.com/office/drawing/2010/main" val="0"/>
                      </a:ext>
                    </a:extLst>
                  </a:blip>
                  <a:stretch>
                    <a:fillRect/>
                  </a:stretch>
                </pic:blipFill>
                <pic:spPr>
                  <a:xfrm>
                    <a:off x="0" y="0"/>
                    <a:ext cx="2202511" cy="32625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F6E74" w14:textId="77777777" w:rsidR="00FF2AA2" w:rsidRDefault="00FF2AA2" w:rsidP="007A3AA7">
      <w:pPr>
        <w:spacing w:after="0" w:line="240" w:lineRule="auto"/>
      </w:pPr>
      <w:r>
        <w:separator/>
      </w:r>
    </w:p>
  </w:footnote>
  <w:footnote w:type="continuationSeparator" w:id="0">
    <w:p w14:paraId="0F2A6C7C" w14:textId="77777777" w:rsidR="00FF2AA2" w:rsidRDefault="00FF2AA2" w:rsidP="007A3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404F" w14:textId="77777777" w:rsidR="002C4C92" w:rsidRPr="007A3AA7" w:rsidRDefault="002C4C92" w:rsidP="002C4C92">
    <w:pPr>
      <w:pStyle w:val="Header"/>
      <w:rPr>
        <w:rFonts w:ascii="Trebuchet MS" w:hAnsi="Trebuchet MS"/>
        <w:b/>
        <w:bCs/>
        <w:color w:val="0859AB"/>
        <w:sz w:val="20"/>
        <w:szCs w:val="20"/>
      </w:rPr>
    </w:pPr>
    <w:r w:rsidRPr="007A3AA7">
      <w:rPr>
        <w:rFonts w:ascii="Trebuchet MS" w:hAnsi="Trebuchet MS"/>
        <w:b/>
        <w:bCs/>
        <w:color w:val="0859AB"/>
        <w:sz w:val="20"/>
        <w:szCs w:val="20"/>
      </w:rPr>
      <w:t>PO Box 4235</w:t>
    </w:r>
  </w:p>
  <w:p w14:paraId="755CC168" w14:textId="77777777" w:rsidR="002C4C92" w:rsidRPr="007A3AA7" w:rsidRDefault="002C4C92" w:rsidP="002C4C92">
    <w:pPr>
      <w:pStyle w:val="Header"/>
      <w:rPr>
        <w:rFonts w:ascii="Trebuchet MS" w:hAnsi="Trebuchet MS"/>
        <w:b/>
        <w:bCs/>
        <w:color w:val="0859AB"/>
        <w:sz w:val="20"/>
        <w:szCs w:val="20"/>
      </w:rPr>
    </w:pPr>
    <w:r w:rsidRPr="007A3AA7">
      <w:rPr>
        <w:rFonts w:ascii="Trebuchet MS" w:hAnsi="Trebuchet MS"/>
        <w:b/>
        <w:bCs/>
        <w:color w:val="0859AB"/>
        <w:sz w:val="20"/>
        <w:szCs w:val="20"/>
      </w:rPr>
      <w:t>Fitzroy, Vic, 3065</w:t>
    </w:r>
  </w:p>
  <w:p w14:paraId="0274A128" w14:textId="77777777" w:rsidR="002C4C92" w:rsidRPr="007A3AA7" w:rsidRDefault="002C4C92" w:rsidP="002C4C92">
    <w:pPr>
      <w:pStyle w:val="Header"/>
      <w:rPr>
        <w:rFonts w:ascii="Trebuchet MS" w:hAnsi="Trebuchet MS"/>
        <w:b/>
        <w:bCs/>
        <w:color w:val="0859AB"/>
        <w:sz w:val="20"/>
        <w:szCs w:val="20"/>
      </w:rPr>
    </w:pPr>
    <w:r w:rsidRPr="007A3AA7">
      <w:rPr>
        <w:rFonts w:ascii="Trebuchet MS" w:hAnsi="Trebuchet MS"/>
        <w:b/>
        <w:bCs/>
        <w:color w:val="0859AB"/>
        <w:sz w:val="20"/>
        <w:szCs w:val="20"/>
      </w:rPr>
      <w:t>03 9481 4500</w:t>
    </w:r>
  </w:p>
  <w:p w14:paraId="4F571E13" w14:textId="77777777" w:rsidR="002C4C92" w:rsidRPr="007A3AA7" w:rsidRDefault="002C4C92" w:rsidP="002C4C92">
    <w:pPr>
      <w:pStyle w:val="Header"/>
      <w:rPr>
        <w:rFonts w:ascii="Trebuchet MS" w:hAnsi="Trebuchet MS"/>
        <w:b/>
        <w:bCs/>
        <w:color w:val="0859AB"/>
        <w:sz w:val="20"/>
        <w:szCs w:val="20"/>
      </w:rPr>
    </w:pPr>
    <w:r w:rsidRPr="007A3AA7">
      <w:rPr>
        <w:rFonts w:ascii="Trebuchet MS" w:hAnsi="Trebuchet MS"/>
        <w:b/>
        <w:bCs/>
        <w:color w:val="0859AB"/>
        <w:sz w:val="20"/>
        <w:szCs w:val="20"/>
      </w:rPr>
      <w:t>enquiries@vpta.org.au</w:t>
    </w:r>
  </w:p>
  <w:p w14:paraId="282600B9" w14:textId="77777777" w:rsidR="007A3AA7" w:rsidRDefault="007A3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14370"/>
    <w:multiLevelType w:val="hybridMultilevel"/>
    <w:tmpl w:val="B7CCA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A7"/>
    <w:rsid w:val="00113CF6"/>
    <w:rsid w:val="002C4C92"/>
    <w:rsid w:val="0036089E"/>
    <w:rsid w:val="00391431"/>
    <w:rsid w:val="00521384"/>
    <w:rsid w:val="00605FD4"/>
    <w:rsid w:val="007A3AA7"/>
    <w:rsid w:val="00882D41"/>
    <w:rsid w:val="00967E4A"/>
    <w:rsid w:val="00FF2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C2BED"/>
  <w15:chartTrackingRefBased/>
  <w15:docId w15:val="{E098A8F4-9663-4299-8110-280AE7CD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84"/>
    <w:pPr>
      <w:spacing w:after="200" w:line="276" w:lineRule="auto"/>
    </w:pPr>
    <w:rPr>
      <w:rFonts w:eastAsiaTheme="minorEastAs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AA7"/>
  </w:style>
  <w:style w:type="paragraph" w:styleId="Footer">
    <w:name w:val="footer"/>
    <w:basedOn w:val="Normal"/>
    <w:link w:val="FooterChar"/>
    <w:uiPriority w:val="99"/>
    <w:unhideWhenUsed/>
    <w:rsid w:val="007A3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AA7"/>
  </w:style>
  <w:style w:type="character" w:styleId="Hyperlink">
    <w:name w:val="Hyperlink"/>
    <w:basedOn w:val="DefaultParagraphFont"/>
    <w:uiPriority w:val="99"/>
    <w:unhideWhenUsed/>
    <w:rsid w:val="002C4C92"/>
    <w:rPr>
      <w:color w:val="0563C1" w:themeColor="hyperlink"/>
      <w:u w:val="single"/>
    </w:rPr>
  </w:style>
  <w:style w:type="paragraph" w:styleId="NoSpacing">
    <w:name w:val="No Spacing"/>
    <w:uiPriority w:val="1"/>
    <w:qFormat/>
    <w:rsid w:val="00521384"/>
    <w:pPr>
      <w:spacing w:after="0" w:line="240" w:lineRule="auto"/>
    </w:pPr>
    <w:rPr>
      <w:rFonts w:eastAsiaTheme="minorEastAsia" w:cs="Times New Roman"/>
      <w:lang w:eastAsia="en-AU"/>
    </w:rPr>
  </w:style>
  <w:style w:type="table" w:styleId="TableGrid">
    <w:name w:val="Table Grid"/>
    <w:basedOn w:val="TableNormal"/>
    <w:uiPriority w:val="59"/>
    <w:rsid w:val="005213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2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Butters</dc:creator>
  <cp:keywords/>
  <dc:description/>
  <cp:lastModifiedBy>Katelyn Butterss</cp:lastModifiedBy>
  <cp:revision>3</cp:revision>
  <dcterms:created xsi:type="dcterms:W3CDTF">2020-09-23T00:13:00Z</dcterms:created>
  <dcterms:modified xsi:type="dcterms:W3CDTF">2020-09-23T00:14:00Z</dcterms:modified>
</cp:coreProperties>
</file>